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84" w:rsidRPr="00CA6E61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Lucida Console"/>
          <w:b/>
          <w:bCs/>
          <w:sz w:val="24"/>
          <w:szCs w:val="24"/>
        </w:rPr>
      </w:pPr>
      <w:bookmarkStart w:id="0" w:name="_GoBack"/>
      <w:bookmarkEnd w:id="0"/>
      <w:r>
        <w:rPr>
          <w:rFonts w:ascii="Lucida Console" w:hAnsi="Lucida Console" w:cs="Lucida Console"/>
          <w:b/>
          <w:bCs/>
          <w:sz w:val="32"/>
          <w:szCs w:val="32"/>
        </w:rPr>
        <w:t xml:space="preserve"> </w:t>
      </w:r>
      <w:r w:rsidRPr="00CA6E61">
        <w:rPr>
          <w:rFonts w:ascii="Arial Rounded MT Bold" w:hAnsi="Arial Rounded MT Bold" w:cs="Lucida Console"/>
          <w:b/>
          <w:bCs/>
          <w:sz w:val="32"/>
          <w:szCs w:val="32"/>
        </w:rPr>
        <w:t>CODFORD PARISH COUNCIL</w:t>
      </w: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MEETING AND SUMMONS TO ATTEND</w:t>
      </w: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4667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meeting of Codford Parish Council will be held </w:t>
      </w:r>
      <w:r w:rsidR="004B4667">
        <w:rPr>
          <w:rFonts w:ascii="Arial" w:hAnsi="Arial" w:cs="Arial"/>
          <w:b/>
          <w:bCs/>
          <w:sz w:val="24"/>
          <w:szCs w:val="24"/>
        </w:rPr>
        <w:t>in the s</w:t>
      </w:r>
      <w:r>
        <w:rPr>
          <w:rFonts w:ascii="Arial" w:hAnsi="Arial" w:cs="Arial"/>
          <w:b/>
          <w:bCs/>
          <w:sz w:val="24"/>
          <w:szCs w:val="24"/>
        </w:rPr>
        <w:t>mall hall</w:t>
      </w:r>
      <w:r w:rsidR="004B4667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584" w:rsidRDefault="0026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 20th March</w:t>
      </w:r>
      <w:r w:rsidR="004B46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2017</w:t>
      </w:r>
      <w:r w:rsidR="00EF4584">
        <w:rPr>
          <w:rFonts w:ascii="Arial" w:hAnsi="Arial" w:cs="Arial"/>
          <w:b/>
          <w:bCs/>
          <w:sz w:val="24"/>
          <w:szCs w:val="24"/>
        </w:rPr>
        <w:t xml:space="preserve"> at 7.30p.m.</w:t>
      </w: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tabs>
          <w:tab w:val="left" w:pos="450"/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   </w:t>
      </w:r>
      <w:r>
        <w:rPr>
          <w:rFonts w:ascii="Arial" w:hAnsi="Arial" w:cs="Arial"/>
          <w:b/>
          <w:bCs/>
          <w:sz w:val="20"/>
          <w:szCs w:val="20"/>
        </w:rPr>
        <w:t>Apologies.</w:t>
      </w:r>
    </w:p>
    <w:p w:rsidR="00EF4584" w:rsidRDefault="00EF4584">
      <w:pPr>
        <w:widowControl w:val="0"/>
        <w:tabs>
          <w:tab w:val="left" w:pos="450"/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  Open Forum.</w:t>
      </w:r>
    </w:p>
    <w:p w:rsidR="00EF4584" w:rsidRDefault="00EF4584">
      <w:pPr>
        <w:widowControl w:val="0"/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EF4584" w:rsidRDefault="00EF4584">
      <w:pPr>
        <w:widowControl w:val="0"/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:rsidR="00EF4584" w:rsidRDefault="00267912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  Minutes of Meeting of 13th Feb 2017</w:t>
      </w:r>
      <w:r w:rsidR="00EF4584">
        <w:rPr>
          <w:rFonts w:ascii="Arial" w:hAnsi="Arial" w:cs="Arial"/>
          <w:b/>
          <w:bCs/>
          <w:sz w:val="20"/>
          <w:szCs w:val="20"/>
        </w:rPr>
        <w:t>.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   </w:t>
      </w:r>
      <w:r w:rsidR="00B23931">
        <w:rPr>
          <w:rFonts w:ascii="Arial" w:hAnsi="Arial" w:cs="Arial"/>
          <w:b/>
          <w:bCs/>
          <w:sz w:val="20"/>
          <w:szCs w:val="20"/>
        </w:rPr>
        <w:t>Matters Arising.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3931" w:rsidRDefault="00B23931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z w:val="20"/>
          <w:szCs w:val="20"/>
        </w:rPr>
        <w:tab/>
        <w:t>End of Year Returns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B23931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F4584">
        <w:rPr>
          <w:rFonts w:ascii="Arial" w:hAnsi="Arial" w:cs="Arial"/>
          <w:b/>
          <w:bCs/>
          <w:sz w:val="20"/>
          <w:szCs w:val="20"/>
        </w:rPr>
        <w:t>.    Planning Applications.</w:t>
      </w:r>
    </w:p>
    <w:p w:rsidR="00EF4584" w:rsidRDefault="00C455F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 w:rsidR="009A3198">
        <w:rPr>
          <w:rFonts w:ascii="Arial" w:hAnsi="Arial" w:cs="Arial"/>
          <w:b/>
          <w:bCs/>
          <w:sz w:val="20"/>
          <w:szCs w:val="20"/>
        </w:rPr>
        <w:t xml:space="preserve">The Old Rectory, Extension of </w:t>
      </w:r>
      <w:r w:rsidR="00B23931">
        <w:rPr>
          <w:rFonts w:ascii="Arial" w:hAnsi="Arial" w:cs="Arial"/>
          <w:b/>
          <w:bCs/>
          <w:sz w:val="20"/>
          <w:szCs w:val="20"/>
        </w:rPr>
        <w:t>the exis</w:t>
      </w:r>
      <w:r w:rsidR="009A3198">
        <w:rPr>
          <w:rFonts w:ascii="Arial" w:hAnsi="Arial" w:cs="Arial"/>
          <w:b/>
          <w:bCs/>
          <w:sz w:val="20"/>
          <w:szCs w:val="20"/>
        </w:rPr>
        <w:t xml:space="preserve">ting </w:t>
      </w:r>
      <w:r w:rsidR="00B23931">
        <w:rPr>
          <w:rFonts w:ascii="Arial" w:hAnsi="Arial" w:cs="Arial"/>
          <w:b/>
          <w:bCs/>
          <w:sz w:val="20"/>
          <w:szCs w:val="20"/>
        </w:rPr>
        <w:t>bay …</w:t>
      </w:r>
      <w:r>
        <w:rPr>
          <w:rFonts w:ascii="Arial" w:hAnsi="Arial" w:cs="Arial"/>
          <w:b/>
          <w:bCs/>
          <w:sz w:val="20"/>
          <w:szCs w:val="20"/>
        </w:rPr>
        <w:t xml:space="preserve"> Ref: 17/01274/FUL</w:t>
      </w:r>
    </w:p>
    <w:p w:rsidR="00C455F3" w:rsidRDefault="00C455F3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- Notification of confirmation of order, Codford 8 (part) diversion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23931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  </w:t>
      </w:r>
      <w:r w:rsidR="00B23931">
        <w:rPr>
          <w:rFonts w:ascii="Arial" w:hAnsi="Arial" w:cs="Arial"/>
          <w:b/>
          <w:bCs/>
          <w:sz w:val="20"/>
          <w:szCs w:val="20"/>
        </w:rPr>
        <w:t>Codford symbol/emblem</w:t>
      </w:r>
    </w:p>
    <w:p w:rsidR="00B23931" w:rsidRDefault="00B23931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B23931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F4584">
        <w:rPr>
          <w:rFonts w:ascii="Arial" w:hAnsi="Arial" w:cs="Arial"/>
          <w:b/>
          <w:bCs/>
          <w:sz w:val="20"/>
          <w:szCs w:val="20"/>
        </w:rPr>
        <w:t>Items of Correspondence</w:t>
      </w:r>
      <w:r w:rsidR="00CA6E61">
        <w:rPr>
          <w:rFonts w:ascii="Arial" w:hAnsi="Arial" w:cs="Arial"/>
          <w:b/>
          <w:bCs/>
          <w:sz w:val="20"/>
          <w:szCs w:val="20"/>
        </w:rPr>
        <w:t>.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EF4584" w:rsidRDefault="00EF4584">
      <w:pPr>
        <w:widowControl w:val="0"/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8.   Area Board/Village Hall Reports.</w:t>
      </w: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8.   Matters to report.</w:t>
      </w: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9.   Agenda Items for Next Meeting. </w:t>
      </w: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EF4584" w:rsidRDefault="00EF4584">
      <w:pPr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4584" w:rsidRDefault="00EF4584">
      <w:pPr>
        <w:widowControl w:val="0"/>
        <w:tabs>
          <w:tab w:val="left" w:pos="45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EF4584" w:rsidRDefault="00EF4584">
      <w:pPr>
        <w:widowControl w:val="0"/>
        <w:tabs>
          <w:tab w:val="left" w:pos="45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F4584" w:rsidRDefault="00EF458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Karungi Grant</w:t>
      </w:r>
    </w:p>
    <w:p w:rsidR="0023121F" w:rsidRDefault="00EF4584" w:rsidP="0023121F">
      <w:pPr>
        <w:widowControl w:val="0"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667">
        <w:rPr>
          <w:rFonts w:ascii="Arial" w:hAnsi="Arial" w:cs="Arial"/>
          <w:b/>
          <w:bCs/>
          <w:i/>
          <w:sz w:val="24"/>
          <w:szCs w:val="24"/>
        </w:rPr>
        <w:t>Clerk to the Council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Date</w:t>
      </w:r>
      <w:r w:rsidR="00CA6E61">
        <w:rPr>
          <w:rFonts w:ascii="Arial" w:hAnsi="Arial" w:cs="Arial"/>
          <w:b/>
          <w:bCs/>
          <w:sz w:val="24"/>
          <w:szCs w:val="24"/>
        </w:rPr>
        <w:t>:</w:t>
      </w:r>
      <w:r w:rsidR="004B4667">
        <w:rPr>
          <w:rFonts w:ascii="Arial" w:hAnsi="Arial" w:cs="Arial"/>
          <w:b/>
          <w:bCs/>
          <w:sz w:val="24"/>
          <w:szCs w:val="24"/>
        </w:rPr>
        <w:t xml:space="preserve">  </w:t>
      </w:r>
      <w:r w:rsidR="00B23931">
        <w:rPr>
          <w:rFonts w:ascii="Arial" w:hAnsi="Arial" w:cs="Arial"/>
          <w:b/>
          <w:bCs/>
          <w:sz w:val="24"/>
          <w:szCs w:val="24"/>
        </w:rPr>
        <w:t>15</w:t>
      </w:r>
      <w:r w:rsidR="00B23931" w:rsidRPr="00B2393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23931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CA6E61">
        <w:rPr>
          <w:rFonts w:ascii="Arial" w:hAnsi="Arial" w:cs="Arial"/>
          <w:b/>
          <w:bCs/>
          <w:sz w:val="24"/>
          <w:szCs w:val="24"/>
        </w:rPr>
        <w:t xml:space="preserve"> </w:t>
      </w:r>
      <w:r w:rsidR="00B23931">
        <w:rPr>
          <w:rFonts w:ascii="Arial" w:hAnsi="Arial" w:cs="Arial"/>
          <w:b/>
          <w:bCs/>
          <w:sz w:val="24"/>
          <w:szCs w:val="24"/>
        </w:rPr>
        <w:t>2017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23121F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EF4584" w:rsidRDefault="00EF458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584" w:rsidRDefault="00EF458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EF4584" w:rsidRDefault="00EF4584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sz w:val="24"/>
          <w:szCs w:val="24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sz w:val="28"/>
          <w:szCs w:val="28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sz w:val="28"/>
          <w:szCs w:val="28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sz w:val="28"/>
          <w:szCs w:val="28"/>
        </w:rPr>
      </w:pPr>
    </w:p>
    <w:p w:rsidR="00EF4584" w:rsidRDefault="00EF4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F45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0B2"/>
    <w:rsid w:val="001B60B2"/>
    <w:rsid w:val="0023121F"/>
    <w:rsid w:val="00267912"/>
    <w:rsid w:val="00445F12"/>
    <w:rsid w:val="004B4667"/>
    <w:rsid w:val="0087383E"/>
    <w:rsid w:val="009A3198"/>
    <w:rsid w:val="00B23931"/>
    <w:rsid w:val="00C455F3"/>
    <w:rsid w:val="00CA6E61"/>
    <w:rsid w:val="00ED408D"/>
    <w:rsid w:val="00E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D3A4AC-7EFC-46C7-8D96-83F760D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Karungi</dc:creator>
  <cp:keywords/>
  <dc:description/>
  <cp:lastModifiedBy>Karungi Grant</cp:lastModifiedBy>
  <cp:revision>2</cp:revision>
  <cp:lastPrinted>2017-03-15T16:44:00Z</cp:lastPrinted>
  <dcterms:created xsi:type="dcterms:W3CDTF">2017-03-15T16:51:00Z</dcterms:created>
  <dcterms:modified xsi:type="dcterms:W3CDTF">2017-03-15T16:51:00Z</dcterms:modified>
</cp:coreProperties>
</file>