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7B" w:rsidRPr="006770AD" w:rsidRDefault="00B33A7B" w:rsidP="005F7D68">
      <w:pPr>
        <w:autoSpaceDE w:val="0"/>
        <w:autoSpaceDN w:val="0"/>
        <w:adjustRightInd w:val="0"/>
        <w:spacing w:after="0" w:line="240" w:lineRule="auto"/>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9B368C">
        <w:rPr>
          <w:rFonts w:cs="MS Sans Serif"/>
          <w:lang w:val="en-US"/>
        </w:rPr>
        <w:t>d in the small hall on Monday 3</w:t>
      </w:r>
      <w:r w:rsidR="009B368C" w:rsidRPr="009B368C">
        <w:rPr>
          <w:rFonts w:cs="MS Sans Serif"/>
          <w:vertAlign w:val="superscript"/>
          <w:lang w:val="en-US"/>
        </w:rPr>
        <w:t>rd</w:t>
      </w:r>
      <w:r w:rsidR="009B368C">
        <w:rPr>
          <w:rFonts w:cs="MS Sans Serif"/>
          <w:lang w:val="en-US"/>
        </w:rPr>
        <w:t xml:space="preserve"> Jul</w:t>
      </w:r>
      <w:r w:rsidR="008307DD">
        <w:rPr>
          <w:rFonts w:cs="MS Sans Serif"/>
          <w:lang w:val="en-US"/>
        </w:rPr>
        <w:t>y</w:t>
      </w:r>
      <w:r>
        <w:rPr>
          <w:rFonts w:cs="MS Sans Serif"/>
          <w:lang w:val="en-US"/>
        </w:rPr>
        <w:t xml:space="preserve"> 2017 at 7.30pm</w:t>
      </w:r>
      <w:r w:rsidR="006770AD">
        <w:rPr>
          <w:rFonts w:cs="MS Sans Serif"/>
          <w:lang w:val="en-US"/>
        </w:rPr>
        <w:br/>
      </w:r>
    </w:p>
    <w:p w:rsidR="005F7D68" w:rsidRPr="006770AD" w:rsidRDefault="00B33A7B" w:rsidP="006770AD">
      <w:pPr>
        <w:pStyle w:val="NoSpacing"/>
        <w:rPr>
          <w:rFonts w:cs="MS Sans Serif"/>
          <w:sz w:val="18"/>
          <w:szCs w:val="18"/>
          <w:lang w:val="en-US"/>
        </w:rPr>
      </w:pPr>
      <w:r w:rsidRPr="006770AD">
        <w:rPr>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6770AD">
        <w:rPr>
          <w:sz w:val="18"/>
          <w:szCs w:val="18"/>
        </w:rPr>
        <w:t>To</w:t>
      </w:r>
      <w:r w:rsidRPr="006770AD">
        <w:rPr>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r w:rsidR="006770AD">
        <w:rPr>
          <w:sz w:val="18"/>
          <w:szCs w:val="18"/>
        </w:rPr>
        <w:br/>
      </w:r>
    </w:p>
    <w:p w:rsidR="005F7D68" w:rsidRPr="00372B6A" w:rsidRDefault="005F7D68" w:rsidP="005F7D68">
      <w:pPr>
        <w:autoSpaceDE w:val="0"/>
        <w:autoSpaceDN w:val="0"/>
        <w:adjustRightInd w:val="0"/>
        <w:spacing w:after="0" w:line="240" w:lineRule="auto"/>
        <w:rPr>
          <w:rFonts w:cs="MS Sans Serif"/>
          <w:b/>
          <w:sz w:val="28"/>
          <w:szCs w:val="28"/>
          <w:lang w:val="en-US"/>
        </w:rPr>
      </w:pPr>
      <w:r w:rsidRPr="00372B6A">
        <w:rPr>
          <w:rFonts w:cs="MS Sans Serif"/>
          <w:b/>
          <w:sz w:val="28"/>
          <w:szCs w:val="28"/>
          <w:lang w:val="en-US"/>
        </w:rPr>
        <w:t>AGENDA</w:t>
      </w:r>
    </w:p>
    <w:p w:rsidR="003920C6" w:rsidRDefault="003920C6" w:rsidP="003920C6">
      <w:pPr>
        <w:autoSpaceDE w:val="0"/>
        <w:autoSpaceDN w:val="0"/>
        <w:adjustRightInd w:val="0"/>
        <w:spacing w:after="0" w:line="240" w:lineRule="auto"/>
        <w:rPr>
          <w:rFonts w:cs="MS Sans Serif"/>
          <w:lang w:val="en-US"/>
        </w:rPr>
      </w:pPr>
      <w:r w:rsidRPr="00720863">
        <w:rPr>
          <w:rFonts w:cs="MS Sans Serif"/>
          <w:b/>
          <w:lang w:val="en-US"/>
        </w:rPr>
        <w:t>00</w:t>
      </w:r>
      <w:r>
        <w:rPr>
          <w:rFonts w:cs="MS Sans Serif"/>
          <w:b/>
          <w:lang w:val="en-US"/>
        </w:rPr>
        <w:t>26</w:t>
      </w:r>
      <w:r>
        <w:rPr>
          <w:rFonts w:cs="MS Sans Serif"/>
          <w:lang w:val="en-US"/>
        </w:rPr>
        <w:tab/>
      </w:r>
      <w:r>
        <w:rPr>
          <w:rFonts w:cs="MS Sans Serif"/>
          <w:b/>
          <w:lang w:val="en-US"/>
        </w:rPr>
        <w:t>Elect Chairman for 2017/18</w:t>
      </w:r>
    </w:p>
    <w:p w:rsidR="003920C6" w:rsidRDefault="003920C6" w:rsidP="003920C6">
      <w:pPr>
        <w:autoSpaceDE w:val="0"/>
        <w:autoSpaceDN w:val="0"/>
        <w:adjustRightInd w:val="0"/>
        <w:spacing w:after="0" w:line="240" w:lineRule="auto"/>
        <w:rPr>
          <w:rFonts w:cs="MS Sans Serif"/>
          <w:lang w:val="en-US"/>
        </w:rPr>
      </w:pPr>
      <w:r w:rsidRPr="00720863">
        <w:rPr>
          <w:rFonts w:cs="MS Sans Serif"/>
          <w:b/>
          <w:lang w:val="en-US"/>
        </w:rPr>
        <w:t>00</w:t>
      </w:r>
      <w:r>
        <w:rPr>
          <w:rFonts w:cs="MS Sans Serif"/>
          <w:b/>
          <w:lang w:val="en-US"/>
        </w:rPr>
        <w:t>27</w:t>
      </w:r>
      <w:r>
        <w:rPr>
          <w:rFonts w:cs="MS Sans Serif"/>
          <w:lang w:val="en-US"/>
        </w:rPr>
        <w:tab/>
      </w:r>
      <w:r>
        <w:rPr>
          <w:rFonts w:cs="MS Sans Serif"/>
          <w:b/>
          <w:lang w:val="en-US"/>
        </w:rPr>
        <w:t xml:space="preserve">Elect Vice Chairman for 2017/18 </w:t>
      </w:r>
    </w:p>
    <w:p w:rsidR="003920C6" w:rsidRDefault="003920C6" w:rsidP="003920C6">
      <w:pPr>
        <w:autoSpaceDE w:val="0"/>
        <w:autoSpaceDN w:val="0"/>
        <w:adjustRightInd w:val="0"/>
        <w:spacing w:after="0" w:line="240" w:lineRule="auto"/>
        <w:rPr>
          <w:rFonts w:cs="MS Sans Serif"/>
          <w:b/>
          <w:lang w:val="en-US"/>
        </w:rPr>
      </w:pPr>
      <w:r w:rsidRPr="00720863">
        <w:rPr>
          <w:rFonts w:cs="MS Sans Serif"/>
          <w:b/>
          <w:lang w:val="en-US"/>
        </w:rPr>
        <w:t>00</w:t>
      </w:r>
      <w:r>
        <w:rPr>
          <w:rFonts w:cs="MS Sans Serif"/>
          <w:b/>
          <w:lang w:val="en-US"/>
        </w:rPr>
        <w:t>28</w:t>
      </w:r>
      <w:r>
        <w:rPr>
          <w:rFonts w:cs="MS Sans Serif"/>
          <w:lang w:val="en-US"/>
        </w:rPr>
        <w:tab/>
      </w:r>
      <w:r>
        <w:rPr>
          <w:rFonts w:cs="MS Sans Serif"/>
          <w:b/>
          <w:lang w:val="en-US"/>
        </w:rPr>
        <w:t>Declarations of Acceptance of Office as Councilors for 2017/18</w:t>
      </w:r>
    </w:p>
    <w:p w:rsidR="00711345" w:rsidRDefault="00711345" w:rsidP="00711345">
      <w:pPr>
        <w:autoSpaceDE w:val="0"/>
        <w:autoSpaceDN w:val="0"/>
        <w:adjustRightInd w:val="0"/>
        <w:spacing w:after="0" w:line="240" w:lineRule="auto"/>
        <w:ind w:left="720" w:hanging="720"/>
      </w:pPr>
      <w:r>
        <w:rPr>
          <w:rFonts w:cs="MS Sans Serif"/>
          <w:b/>
          <w:lang w:val="en-US"/>
        </w:rPr>
        <w:t>0029</w:t>
      </w:r>
      <w:r w:rsidRPr="005F7D68">
        <w:rPr>
          <w:rFonts w:cs="MS Sans Serif"/>
          <w:lang w:val="en-US"/>
        </w:rPr>
        <w:tab/>
      </w:r>
      <w:r w:rsidRPr="00C25D55">
        <w:rPr>
          <w:rFonts w:cs="MS Sans Serif"/>
          <w:b/>
          <w:lang w:val="en-US"/>
        </w:rPr>
        <w:t>Interests</w:t>
      </w:r>
      <w:r>
        <w:rPr>
          <w:rFonts w:cs="MS Sans Serif"/>
          <w:lang w:val="en-US"/>
        </w:rPr>
        <w:br/>
      </w:r>
      <w:r>
        <w:rPr>
          <w:rFonts w:cs="MS Sans Serif"/>
          <w:lang w:val="en-US"/>
        </w:rPr>
        <w:t>Declaration of interests updated on file. Councilors are reminded to</w:t>
      </w:r>
      <w:r>
        <w:t xml:space="preserve"> update the</w:t>
      </w:r>
      <w:r>
        <w:t xml:space="preserve"> register of interests on the W</w:t>
      </w:r>
      <w:r>
        <w:t xml:space="preserve">iltshire </w:t>
      </w:r>
      <w:r>
        <w:t>C</w:t>
      </w:r>
      <w:r>
        <w:t>ouncil</w:t>
      </w:r>
      <w:r>
        <w:t xml:space="preserve"> website. </w:t>
      </w:r>
    </w:p>
    <w:p w:rsidR="001134D5" w:rsidRPr="00711345" w:rsidRDefault="00711345" w:rsidP="00711345">
      <w:pPr>
        <w:autoSpaceDE w:val="0"/>
        <w:autoSpaceDN w:val="0"/>
        <w:adjustRightInd w:val="0"/>
        <w:spacing w:after="0" w:line="240" w:lineRule="auto"/>
        <w:ind w:left="720"/>
        <w:rPr>
          <w:i/>
        </w:rPr>
      </w:pPr>
      <w:r w:rsidRPr="00C25D55">
        <w:rPr>
          <w:i/>
        </w:rPr>
        <w:t>Localism Act 2011, section 31</w:t>
      </w:r>
      <w:r w:rsidR="001134D5">
        <w:rPr>
          <w:rFonts w:cs="MS Sans Serif"/>
          <w:b/>
          <w:lang w:val="en-US"/>
        </w:rPr>
        <w:tab/>
      </w:r>
    </w:p>
    <w:p w:rsidR="005F7D68" w:rsidRDefault="007B22FA" w:rsidP="005F7D68">
      <w:pPr>
        <w:autoSpaceDE w:val="0"/>
        <w:autoSpaceDN w:val="0"/>
        <w:adjustRightInd w:val="0"/>
        <w:spacing w:after="0" w:line="240" w:lineRule="auto"/>
        <w:rPr>
          <w:rFonts w:cs="MS Sans Serif"/>
          <w:lang w:val="en-US"/>
        </w:rPr>
      </w:pPr>
      <w:r w:rsidRPr="00720863">
        <w:rPr>
          <w:rFonts w:cs="MS Sans Serif"/>
          <w:b/>
          <w:lang w:val="en-US"/>
        </w:rPr>
        <w:t>00</w:t>
      </w:r>
      <w:r w:rsidR="00711345">
        <w:rPr>
          <w:rFonts w:cs="MS Sans Serif"/>
          <w:b/>
          <w:lang w:val="en-US"/>
        </w:rPr>
        <w:t>30</w:t>
      </w:r>
      <w:r w:rsidR="006F055A">
        <w:rPr>
          <w:rFonts w:cs="MS Sans Serif"/>
          <w:lang w:val="en-US"/>
        </w:rPr>
        <w:tab/>
      </w:r>
      <w:r w:rsidR="006F055A" w:rsidRPr="00C25D55">
        <w:rPr>
          <w:rFonts w:cs="MS Sans Serif"/>
          <w:b/>
          <w:lang w:val="en-US"/>
        </w:rPr>
        <w:t>A</w:t>
      </w:r>
      <w:r w:rsidR="005F7D68" w:rsidRPr="00C25D55">
        <w:rPr>
          <w:rFonts w:cs="MS Sans Serif"/>
          <w:b/>
          <w:lang w:val="en-US"/>
        </w:rPr>
        <w:t>pologies for absence</w:t>
      </w:r>
    </w:p>
    <w:p w:rsidR="005F7D68" w:rsidRPr="003920C6" w:rsidRDefault="00C25D55" w:rsidP="003920C6">
      <w:pPr>
        <w:autoSpaceDE w:val="0"/>
        <w:autoSpaceDN w:val="0"/>
        <w:adjustRightInd w:val="0"/>
        <w:spacing w:after="0" w:line="240" w:lineRule="auto"/>
        <w:ind w:firstLine="720"/>
        <w:rPr>
          <w:rFonts w:cs="MS Sans Serif"/>
          <w:i/>
          <w:lang w:val="en-US"/>
        </w:rPr>
      </w:pPr>
      <w:r w:rsidRPr="00C25D55">
        <w:rPr>
          <w:i/>
        </w:rPr>
        <w:t>Local Government Act 1972 s85(1)</w:t>
      </w:r>
    </w:p>
    <w:p w:rsidR="005F7D68" w:rsidRPr="005F7D68" w:rsidRDefault="00711345" w:rsidP="003920C6">
      <w:pPr>
        <w:autoSpaceDE w:val="0"/>
        <w:autoSpaceDN w:val="0"/>
        <w:adjustRightInd w:val="0"/>
        <w:spacing w:after="0" w:line="240" w:lineRule="auto"/>
        <w:ind w:left="720" w:hanging="720"/>
        <w:rPr>
          <w:rFonts w:cs="MS Sans Serif"/>
          <w:lang w:val="en-US"/>
        </w:rPr>
      </w:pPr>
      <w:r>
        <w:rPr>
          <w:rFonts w:cs="MS Sans Serif"/>
          <w:b/>
          <w:lang w:val="en-US"/>
        </w:rPr>
        <w:t>0031</w:t>
      </w:r>
      <w:r w:rsidR="005F7D68" w:rsidRPr="005F7D68">
        <w:rPr>
          <w:rFonts w:cs="MS Sans Serif"/>
          <w:lang w:val="en-US"/>
        </w:rPr>
        <w:tab/>
      </w:r>
      <w:r w:rsidR="00C25D55">
        <w:rPr>
          <w:rFonts w:cs="MS Sans Serif"/>
          <w:b/>
          <w:lang w:val="en-US"/>
        </w:rPr>
        <w:t xml:space="preserve">Open </w:t>
      </w:r>
      <w:proofErr w:type="gramStart"/>
      <w:r w:rsidR="003920C6">
        <w:rPr>
          <w:rFonts w:cs="MS Sans Serif"/>
          <w:b/>
          <w:lang w:val="en-US"/>
        </w:rPr>
        <w:t>forum</w:t>
      </w:r>
      <w:proofErr w:type="gramEnd"/>
      <w:r w:rsidR="00C25D55">
        <w:rPr>
          <w:rFonts w:cs="MS Sans Serif"/>
          <w:b/>
          <w:lang w:val="en-US"/>
        </w:rPr>
        <w:t>.</w:t>
      </w:r>
      <w:r w:rsidR="00612D06">
        <w:rPr>
          <w:rFonts w:cs="MS Sans Serif"/>
          <w:lang w:val="en-US"/>
        </w:rPr>
        <w:t xml:space="preserve"> </w:t>
      </w:r>
      <w:r w:rsidR="00B33A7B">
        <w:rPr>
          <w:rFonts w:cs="MS Sans Serif"/>
          <w:lang w:val="en-US"/>
        </w:rPr>
        <w:t>Prior to the start of the meeting m</w:t>
      </w:r>
      <w:r w:rsidR="005F7D68" w:rsidRPr="005F7D68">
        <w:rPr>
          <w:rFonts w:cs="MS Sans Serif"/>
          <w:lang w:val="en-US"/>
        </w:rPr>
        <w:t>embers of the public are invited to address the council</w:t>
      </w:r>
      <w:r w:rsidR="00B33A7B">
        <w:rPr>
          <w:rFonts w:cs="MS Sans Serif"/>
          <w:lang w:val="en-US"/>
        </w:rPr>
        <w:t xml:space="preserve"> with</w:t>
      </w:r>
      <w:r w:rsidR="00B33A7B" w:rsidRPr="00B33A7B">
        <w:t xml:space="preserve"> </w:t>
      </w:r>
      <w:r w:rsidR="00B33A7B">
        <w:t xml:space="preserve">questions or statements on any matter concerning the </w:t>
      </w:r>
      <w:r w:rsidR="0019517C">
        <w:t>community</w:t>
      </w:r>
      <w:r w:rsidR="00B33A7B">
        <w:t>.</w:t>
      </w:r>
      <w:r w:rsidR="00B33A7B">
        <w:rPr>
          <w:rFonts w:cs="MS Sans Serif"/>
          <w:lang w:val="en-US"/>
        </w:rPr>
        <w:t xml:space="preserve"> </w:t>
      </w:r>
    </w:p>
    <w:p w:rsidR="003920C6" w:rsidRDefault="003920C6" w:rsidP="003920C6">
      <w:pPr>
        <w:autoSpaceDE w:val="0"/>
        <w:autoSpaceDN w:val="0"/>
        <w:adjustRightInd w:val="0"/>
        <w:spacing w:after="0" w:line="240" w:lineRule="auto"/>
        <w:rPr>
          <w:rFonts w:cs="MS Sans Serif"/>
          <w:b/>
          <w:lang w:val="en-US"/>
        </w:rPr>
      </w:pPr>
      <w:r w:rsidRPr="00720863">
        <w:rPr>
          <w:rFonts w:cs="MS Sans Serif"/>
          <w:b/>
          <w:lang w:val="en-US"/>
        </w:rPr>
        <w:t>00</w:t>
      </w:r>
      <w:r w:rsidR="00711345">
        <w:rPr>
          <w:rFonts w:cs="MS Sans Serif"/>
          <w:b/>
          <w:lang w:val="en-US"/>
        </w:rPr>
        <w:t>32</w:t>
      </w:r>
      <w:r>
        <w:rPr>
          <w:rFonts w:cs="MS Sans Serif"/>
          <w:lang w:val="en-US"/>
        </w:rPr>
        <w:tab/>
      </w:r>
      <w:r>
        <w:rPr>
          <w:rFonts w:cs="MS Sans Serif"/>
          <w:b/>
          <w:lang w:val="en-US"/>
        </w:rPr>
        <w:t xml:space="preserve">Review of Areas of Responsibilities </w:t>
      </w:r>
    </w:p>
    <w:p w:rsidR="003920C6" w:rsidRPr="003920C6" w:rsidRDefault="003920C6" w:rsidP="003920C6">
      <w:pPr>
        <w:autoSpaceDE w:val="0"/>
        <w:autoSpaceDN w:val="0"/>
        <w:adjustRightInd w:val="0"/>
        <w:spacing w:after="0" w:line="240" w:lineRule="auto"/>
        <w:rPr>
          <w:rFonts w:cs="MS Sans Serif"/>
          <w:lang w:val="en-US"/>
        </w:rPr>
      </w:pPr>
      <w:r>
        <w:rPr>
          <w:rFonts w:cs="MS Sans Serif"/>
          <w:b/>
          <w:lang w:val="en-US"/>
        </w:rPr>
        <w:tab/>
      </w:r>
      <w:r w:rsidRPr="003920C6">
        <w:rPr>
          <w:rFonts w:cs="MS Sans Serif"/>
          <w:lang w:val="en-US"/>
        </w:rPr>
        <w:t>Parish Council structure</w:t>
      </w:r>
    </w:p>
    <w:p w:rsidR="005F7D68" w:rsidRPr="005F7D68" w:rsidRDefault="003920C6" w:rsidP="005F7D68">
      <w:pPr>
        <w:autoSpaceDE w:val="0"/>
        <w:autoSpaceDN w:val="0"/>
        <w:adjustRightInd w:val="0"/>
        <w:spacing w:after="0" w:line="240" w:lineRule="auto"/>
        <w:rPr>
          <w:rFonts w:cs="MS Sans Serif"/>
          <w:lang w:val="en-US"/>
        </w:rPr>
      </w:pPr>
      <w:r>
        <w:rPr>
          <w:rFonts w:cs="MS Sans Serif"/>
          <w:b/>
          <w:lang w:val="en-US"/>
        </w:rPr>
        <w:t>0033</w:t>
      </w:r>
      <w:r w:rsidR="006F055A">
        <w:rPr>
          <w:rFonts w:cs="MS Sans Serif"/>
          <w:lang w:val="en-US"/>
        </w:rPr>
        <w:tab/>
      </w:r>
      <w:r w:rsidR="006F055A" w:rsidRPr="00BA7873">
        <w:rPr>
          <w:rFonts w:cs="MS Sans Serif"/>
          <w:b/>
          <w:lang w:val="en-US"/>
        </w:rPr>
        <w:t>C</w:t>
      </w:r>
      <w:r w:rsidR="005F7D68" w:rsidRPr="00BA7873">
        <w:rPr>
          <w:rFonts w:cs="MS Sans Serif"/>
          <w:b/>
          <w:lang w:val="en-US"/>
        </w:rPr>
        <w:t>onfirm the minutes</w:t>
      </w:r>
      <w:r w:rsidR="005F7D68" w:rsidRPr="005F7D68">
        <w:rPr>
          <w:rFonts w:cs="MS Sans Serif"/>
          <w:lang w:val="en-US"/>
        </w:rPr>
        <w:t xml:space="preserve"> </w:t>
      </w:r>
      <w:r>
        <w:rPr>
          <w:rFonts w:cs="MS Sans Serif"/>
          <w:lang w:val="en-US"/>
        </w:rPr>
        <w:t>of the meeting held on 8</w:t>
      </w:r>
      <w:r w:rsidR="006F055A" w:rsidRPr="006F055A">
        <w:rPr>
          <w:rFonts w:cs="MS Sans Serif"/>
          <w:vertAlign w:val="superscript"/>
          <w:lang w:val="en-US"/>
        </w:rPr>
        <w:t>th</w:t>
      </w:r>
      <w:r>
        <w:rPr>
          <w:rFonts w:cs="MS Sans Serif"/>
          <w:lang w:val="en-US"/>
        </w:rPr>
        <w:t xml:space="preserve"> May</w:t>
      </w:r>
      <w:r w:rsidR="006F055A">
        <w:rPr>
          <w:rFonts w:cs="MS Sans Serif"/>
          <w:lang w:val="en-US"/>
        </w:rPr>
        <w:t xml:space="preserve"> 2017</w:t>
      </w:r>
      <w:r w:rsidR="007B22FA">
        <w:rPr>
          <w:rFonts w:cs="MS Sans Serif"/>
          <w:lang w:val="en-US"/>
        </w:rPr>
        <w:br/>
      </w:r>
      <w:r w:rsidR="007B22FA">
        <w:rPr>
          <w:rFonts w:cs="MS Sans Serif"/>
          <w:lang w:val="en-US"/>
        </w:rPr>
        <w:tab/>
      </w:r>
      <w:r w:rsidR="007B22FA" w:rsidRPr="007B22FA">
        <w:rPr>
          <w:i/>
        </w:rPr>
        <w:t>Local Government Act 1972 s</w:t>
      </w:r>
    </w:p>
    <w:p w:rsidR="00BA7873" w:rsidRDefault="001578AC" w:rsidP="00831378">
      <w:pPr>
        <w:autoSpaceDE w:val="0"/>
        <w:autoSpaceDN w:val="0"/>
        <w:adjustRightInd w:val="0"/>
        <w:spacing w:after="0" w:line="240" w:lineRule="auto"/>
        <w:ind w:left="720" w:hanging="720"/>
        <w:rPr>
          <w:rFonts w:cs="MS Sans Serif"/>
          <w:lang w:val="en-US"/>
        </w:rPr>
      </w:pPr>
      <w:r>
        <w:rPr>
          <w:rFonts w:cs="MS Sans Serif"/>
          <w:b/>
          <w:lang w:val="en-US"/>
        </w:rPr>
        <w:t>0034</w:t>
      </w:r>
      <w:r w:rsidR="006F055A">
        <w:rPr>
          <w:rFonts w:cs="MS Sans Serif"/>
          <w:lang w:val="en-US"/>
        </w:rPr>
        <w:tab/>
      </w:r>
      <w:r w:rsidR="007F1050" w:rsidRPr="00720863">
        <w:rPr>
          <w:rFonts w:cs="MS Sans Serif"/>
          <w:b/>
          <w:lang w:val="en-US"/>
        </w:rPr>
        <w:t>Matters arising</w:t>
      </w:r>
      <w:r w:rsidR="005F7D68" w:rsidRPr="005F7D68">
        <w:rPr>
          <w:rFonts w:cs="MS Sans Serif"/>
          <w:lang w:val="en-US"/>
        </w:rPr>
        <w:t xml:space="preserve"> </w:t>
      </w:r>
      <w:r w:rsidR="007E4AC4">
        <w:rPr>
          <w:rFonts w:cs="MS Sans Serif"/>
          <w:lang w:val="en-US"/>
        </w:rPr>
        <w:br/>
        <w:t xml:space="preserve">- </w:t>
      </w:r>
      <w:r w:rsidR="00EE2F39">
        <w:rPr>
          <w:rFonts w:cs="MS Sans Serif"/>
          <w:lang w:val="en-US"/>
        </w:rPr>
        <w:t>Parish Council Website</w:t>
      </w:r>
    </w:p>
    <w:p w:rsidR="003F5DC3" w:rsidRDefault="00BA7873" w:rsidP="001578AC">
      <w:pPr>
        <w:autoSpaceDE w:val="0"/>
        <w:autoSpaceDN w:val="0"/>
        <w:adjustRightInd w:val="0"/>
        <w:spacing w:after="0" w:line="240" w:lineRule="auto"/>
        <w:ind w:firstLine="720"/>
        <w:rPr>
          <w:rFonts w:cs="MS Sans Serif"/>
          <w:lang w:val="en-US"/>
        </w:rPr>
      </w:pPr>
      <w:r>
        <w:rPr>
          <w:rFonts w:cs="MS Sans Serif"/>
          <w:lang w:val="en-US"/>
        </w:rPr>
        <w:t xml:space="preserve">- </w:t>
      </w:r>
      <w:r w:rsidR="009E2B47">
        <w:rPr>
          <w:rFonts w:cs="MS Sans Serif"/>
          <w:lang w:val="en-US"/>
        </w:rPr>
        <w:t xml:space="preserve">Warminster </w:t>
      </w:r>
      <w:r w:rsidR="0015607B">
        <w:rPr>
          <w:rFonts w:cs="MS Sans Serif"/>
          <w:lang w:val="en-US"/>
        </w:rPr>
        <w:t>NTG</w:t>
      </w:r>
      <w:r w:rsidR="00EE2F39" w:rsidRPr="000020AF">
        <w:rPr>
          <w:rFonts w:ascii="Calibri" w:hAnsi="Calibri" w:cs="Calibri"/>
          <w:color w:val="000000"/>
          <w:shd w:val="clear" w:color="auto" w:fill="FFFFFF"/>
        </w:rPr>
        <w:t xml:space="preserve"> – </w:t>
      </w:r>
      <w:r w:rsidR="009E2B47">
        <w:rPr>
          <w:rFonts w:ascii="Calibri" w:hAnsi="Calibri" w:cs="Calibri"/>
          <w:color w:val="000000"/>
          <w:shd w:val="clear" w:color="auto" w:fill="FFFFFF"/>
        </w:rPr>
        <w:t>Update from Cllr Mitchell</w:t>
      </w:r>
    </w:p>
    <w:p w:rsidR="007F1050" w:rsidRPr="001578AC" w:rsidRDefault="001578AC" w:rsidP="005F7D68">
      <w:pPr>
        <w:autoSpaceDE w:val="0"/>
        <w:autoSpaceDN w:val="0"/>
        <w:adjustRightInd w:val="0"/>
        <w:spacing w:after="0" w:line="240" w:lineRule="auto"/>
      </w:pPr>
      <w:r>
        <w:rPr>
          <w:b/>
        </w:rPr>
        <w:t>0035</w:t>
      </w:r>
      <w:r w:rsidR="003F5DC3" w:rsidRPr="00720863">
        <w:rPr>
          <w:b/>
        </w:rPr>
        <w:t xml:space="preserve"> </w:t>
      </w:r>
      <w:r w:rsidR="003F5DC3">
        <w:tab/>
      </w:r>
      <w:r w:rsidR="003F5DC3" w:rsidRPr="003F5DC3">
        <w:rPr>
          <w:b/>
        </w:rPr>
        <w:t>Finance.</w:t>
      </w:r>
      <w:r w:rsidR="003F5DC3">
        <w:t xml:space="preserve"> </w:t>
      </w:r>
      <w:r>
        <w:t xml:space="preserve">Present accounts to date. </w:t>
      </w:r>
      <w:r w:rsidR="00523A46">
        <w:t xml:space="preserve">To review and approve </w:t>
      </w:r>
      <w:r w:rsidR="003F5DC3">
        <w:t>expenditure</w:t>
      </w:r>
    </w:p>
    <w:p w:rsidR="005F7D68" w:rsidRDefault="001578AC" w:rsidP="005F7D68">
      <w:pPr>
        <w:autoSpaceDE w:val="0"/>
        <w:autoSpaceDN w:val="0"/>
        <w:adjustRightInd w:val="0"/>
        <w:spacing w:after="0" w:line="240" w:lineRule="auto"/>
        <w:rPr>
          <w:rFonts w:cs="MS Sans Serif"/>
          <w:b/>
          <w:lang w:val="en-US"/>
        </w:rPr>
      </w:pPr>
      <w:r>
        <w:rPr>
          <w:rFonts w:cs="MS Sans Serif"/>
          <w:b/>
          <w:lang w:val="en-US"/>
        </w:rPr>
        <w:t>0036</w:t>
      </w:r>
      <w:r w:rsidR="007F1050">
        <w:rPr>
          <w:rFonts w:cs="MS Sans Serif"/>
          <w:lang w:val="en-US"/>
        </w:rPr>
        <w:tab/>
      </w:r>
      <w:r w:rsidR="007F1050" w:rsidRPr="00835D2B">
        <w:rPr>
          <w:rFonts w:cs="MS Sans Serif"/>
          <w:b/>
          <w:lang w:val="en-US"/>
        </w:rPr>
        <w:t>Planning Applications</w:t>
      </w:r>
    </w:p>
    <w:p w:rsidR="00720863" w:rsidRDefault="00BA7873" w:rsidP="00607538">
      <w:pPr>
        <w:autoSpaceDE w:val="0"/>
        <w:autoSpaceDN w:val="0"/>
        <w:adjustRightInd w:val="0"/>
        <w:spacing w:after="0" w:line="240" w:lineRule="auto"/>
        <w:ind w:left="720"/>
        <w:rPr>
          <w:rFonts w:cs="MS Sans Serif"/>
          <w:lang w:val="en-US"/>
        </w:rPr>
      </w:pPr>
      <w:r>
        <w:rPr>
          <w:rFonts w:cs="MS Sans Serif"/>
          <w:i/>
          <w:lang w:val="en-US"/>
        </w:rPr>
        <w:t>(</w:t>
      </w:r>
      <w:proofErr w:type="spellStart"/>
      <w:r>
        <w:rPr>
          <w:rFonts w:cs="MS Sans Serif"/>
          <w:i/>
          <w:lang w:val="en-US"/>
        </w:rPr>
        <w:t>i</w:t>
      </w:r>
      <w:proofErr w:type="spellEnd"/>
      <w:r>
        <w:rPr>
          <w:rFonts w:cs="MS Sans Serif"/>
          <w:i/>
          <w:lang w:val="en-US"/>
        </w:rPr>
        <w:t xml:space="preserve">) </w:t>
      </w:r>
      <w:r w:rsidR="00760E1F" w:rsidRPr="00077BFB">
        <w:rPr>
          <w:rFonts w:cs="MS Sans Serif"/>
          <w:i/>
          <w:lang w:val="en-US"/>
        </w:rPr>
        <w:t xml:space="preserve">Ref: </w:t>
      </w:r>
      <w:hyperlink r:id="rId7" w:tooltip="View application details" w:history="1">
        <w:r w:rsidR="000104F7" w:rsidRPr="000104F7">
          <w:rPr>
            <w:rFonts w:ascii="Arial" w:hAnsi="Arial" w:cs="Arial"/>
            <w:b/>
            <w:bCs/>
            <w:color w:val="007975"/>
            <w:sz w:val="21"/>
            <w:szCs w:val="21"/>
            <w:u w:val="single"/>
            <w:shd w:val="clear" w:color="auto" w:fill="FFFFFF"/>
          </w:rPr>
          <w:t>17/04884/FUL</w:t>
        </w:r>
      </w:hyperlink>
      <w:r w:rsidR="00DE48A0">
        <w:t xml:space="preserve"> </w:t>
      </w:r>
      <w:r w:rsidR="00DE48A0" w:rsidRPr="00DE48A0">
        <w:rPr>
          <w:rFonts w:cstheme="minorHAnsi"/>
          <w:color w:val="333333"/>
          <w:shd w:val="clear" w:color="auto" w:fill="FFFFFF"/>
        </w:rPr>
        <w:t xml:space="preserve">Extension of reservoir embankment at </w:t>
      </w:r>
      <w:proofErr w:type="spellStart"/>
      <w:r w:rsidR="00DE48A0" w:rsidRPr="00DE48A0">
        <w:rPr>
          <w:rFonts w:cstheme="minorHAnsi"/>
          <w:color w:val="333333"/>
          <w:shd w:val="clear" w:color="auto" w:fill="FFFFFF"/>
        </w:rPr>
        <w:t>Codford</w:t>
      </w:r>
      <w:proofErr w:type="spellEnd"/>
      <w:r w:rsidR="00DE48A0" w:rsidRPr="00DE48A0">
        <w:rPr>
          <w:rFonts w:cstheme="minorHAnsi"/>
          <w:color w:val="333333"/>
          <w:shd w:val="clear" w:color="auto" w:fill="FFFFFF"/>
        </w:rPr>
        <w:t xml:space="preserve"> Water Treatment Works (WTW) to provide additional screening</w:t>
      </w:r>
    </w:p>
    <w:p w:rsidR="00607538" w:rsidRDefault="00BA7873" w:rsidP="00607538">
      <w:pPr>
        <w:autoSpaceDE w:val="0"/>
        <w:autoSpaceDN w:val="0"/>
        <w:adjustRightInd w:val="0"/>
        <w:spacing w:after="0" w:line="240" w:lineRule="auto"/>
        <w:ind w:left="720"/>
        <w:rPr>
          <w:rFonts w:cs="MS Sans Serif"/>
          <w:i/>
          <w:lang w:val="en-US"/>
        </w:rPr>
      </w:pPr>
      <w:r>
        <w:rPr>
          <w:rFonts w:cs="MS Sans Serif"/>
          <w:i/>
          <w:lang w:val="en-US"/>
        </w:rPr>
        <w:t xml:space="preserve">(ii) </w:t>
      </w:r>
      <w:r w:rsidR="00607538" w:rsidRPr="00607538">
        <w:rPr>
          <w:rFonts w:cs="MS Sans Serif"/>
          <w:i/>
          <w:lang w:val="en-US"/>
        </w:rPr>
        <w:t xml:space="preserve">Ref: </w:t>
      </w:r>
      <w:bookmarkStart w:id="0" w:name="_Hlk486326930"/>
      <w:r w:rsidR="00DE48A0" w:rsidRPr="00DE48A0">
        <w:fldChar w:fldCharType="begin"/>
      </w:r>
      <w:r w:rsidR="00DE48A0" w:rsidRPr="00DE48A0">
        <w:instrText xml:space="preserve"> HYPERLINK "http://planning.wiltshire.gov.uk/Northgate/PlanningExplorer/Generic/StdDetails.aspx?PT=Planning%20Applications%20On-Line&amp;TYPE=PL/PlanningPK.xml&amp;PARAM0=875053&amp;XSLT=/Northgate/PlanningExplorer/SiteFiles/Skins/Wiltshire/xslt/PL/PLDetails.xslt&amp;FT=Planning%20Application%20Details&amp;PUBLIC=Y&amp;XMLSIDE=/Northgate/PlanningExplorer/SiteFiles/Skins/Wiltshire/Menus/PL.xml&amp;DAURI=PLANNING" \o "View application details" </w:instrText>
      </w:r>
      <w:r w:rsidR="00DE48A0" w:rsidRPr="00DE48A0">
        <w:fldChar w:fldCharType="separate"/>
      </w:r>
      <w:r w:rsidR="00DE48A0" w:rsidRPr="00DE48A0">
        <w:rPr>
          <w:rFonts w:ascii="Arial" w:hAnsi="Arial" w:cs="Arial"/>
          <w:b/>
          <w:bCs/>
          <w:color w:val="007975"/>
          <w:sz w:val="21"/>
          <w:szCs w:val="21"/>
          <w:u w:val="single"/>
          <w:shd w:val="clear" w:color="auto" w:fill="FFFFFF"/>
        </w:rPr>
        <w:t>17/03818/OUT</w:t>
      </w:r>
      <w:r w:rsidR="00DE48A0" w:rsidRPr="00DE48A0">
        <w:fldChar w:fldCharType="end"/>
      </w:r>
      <w:bookmarkEnd w:id="0"/>
      <w:r w:rsidR="00DE48A0">
        <w:t xml:space="preserve"> </w:t>
      </w:r>
      <w:r w:rsidR="00DE48A0" w:rsidRPr="00DE48A0">
        <w:rPr>
          <w:rFonts w:cstheme="minorHAnsi"/>
          <w:color w:val="333333"/>
          <w:shd w:val="clear" w:color="auto" w:fill="FFFFFF"/>
        </w:rPr>
        <w:t>Outline application for single dwelling (all matters reserved)</w:t>
      </w:r>
    </w:p>
    <w:p w:rsidR="00F5292A" w:rsidRPr="00607538" w:rsidRDefault="00323CEA" w:rsidP="006770AD">
      <w:pPr>
        <w:autoSpaceDE w:val="0"/>
        <w:autoSpaceDN w:val="0"/>
        <w:adjustRightInd w:val="0"/>
        <w:spacing w:after="0" w:line="240" w:lineRule="auto"/>
        <w:ind w:left="720"/>
        <w:rPr>
          <w:rFonts w:cs="MS Sans Serif"/>
          <w:i/>
          <w:lang w:val="en-US"/>
        </w:rPr>
      </w:pPr>
      <w:r>
        <w:rPr>
          <w:rFonts w:cs="MS Sans Serif"/>
          <w:i/>
          <w:lang w:val="en-US"/>
        </w:rPr>
        <w:t>(iii</w:t>
      </w:r>
      <w:r w:rsidR="00981265">
        <w:rPr>
          <w:rFonts w:cs="MS Sans Serif"/>
          <w:i/>
          <w:lang w:val="en-US"/>
        </w:rPr>
        <w:t xml:space="preserve">) Ref: </w:t>
      </w:r>
      <w:r w:rsidR="00981265">
        <w:rPr>
          <w:rFonts w:ascii="Arial" w:hAnsi="Arial" w:cs="Arial"/>
          <w:b/>
          <w:bCs/>
          <w:color w:val="007975"/>
          <w:sz w:val="21"/>
          <w:szCs w:val="21"/>
          <w:u w:val="single"/>
          <w:shd w:val="clear" w:color="auto" w:fill="FFFFFF"/>
        </w:rPr>
        <w:t>17/04662</w:t>
      </w:r>
      <w:r>
        <w:rPr>
          <w:rFonts w:ascii="Arial" w:hAnsi="Arial" w:cs="Arial"/>
          <w:b/>
          <w:bCs/>
          <w:color w:val="007975"/>
          <w:sz w:val="21"/>
          <w:szCs w:val="21"/>
          <w:u w:val="single"/>
          <w:shd w:val="clear" w:color="auto" w:fill="FFFFFF"/>
        </w:rPr>
        <w:t>/FUL</w:t>
      </w:r>
      <w:r w:rsidR="00981265">
        <w:t xml:space="preserve"> </w:t>
      </w:r>
      <w:r>
        <w:rPr>
          <w:rFonts w:cs="MS Sans Serif"/>
          <w:lang w:val="en-US"/>
        </w:rPr>
        <w:t>Demolition of existing redundant agricultural building and erection of new storage building</w:t>
      </w:r>
    </w:p>
    <w:p w:rsidR="001578AC" w:rsidRDefault="001578AC" w:rsidP="001578AC">
      <w:pPr>
        <w:autoSpaceDE w:val="0"/>
        <w:autoSpaceDN w:val="0"/>
        <w:adjustRightInd w:val="0"/>
        <w:spacing w:after="0" w:line="240" w:lineRule="auto"/>
        <w:rPr>
          <w:rFonts w:cs="MS Sans Serif"/>
          <w:lang w:val="en-US"/>
        </w:rPr>
      </w:pPr>
      <w:r w:rsidRPr="00720863">
        <w:rPr>
          <w:rFonts w:cs="MS Sans Serif"/>
          <w:b/>
          <w:lang w:val="en-US"/>
        </w:rPr>
        <w:t>00</w:t>
      </w:r>
      <w:r>
        <w:rPr>
          <w:rFonts w:cs="MS Sans Serif"/>
          <w:b/>
          <w:lang w:val="en-US"/>
        </w:rPr>
        <w:t>37</w:t>
      </w:r>
      <w:r>
        <w:rPr>
          <w:rFonts w:cs="MS Sans Serif"/>
          <w:lang w:val="en-US"/>
        </w:rPr>
        <w:tab/>
      </w:r>
      <w:r>
        <w:rPr>
          <w:rFonts w:cs="MS Sans Serif"/>
          <w:b/>
          <w:lang w:val="en-US"/>
        </w:rPr>
        <w:t>Items of Correspondence</w:t>
      </w:r>
      <w:r>
        <w:rPr>
          <w:rFonts w:cs="MS Sans Serif"/>
          <w:b/>
          <w:lang w:val="en-US"/>
        </w:rPr>
        <w:br/>
      </w:r>
      <w:r w:rsidRPr="00720863">
        <w:rPr>
          <w:rFonts w:cs="MS Sans Serif"/>
          <w:b/>
          <w:lang w:val="en-US"/>
        </w:rPr>
        <w:t>00</w:t>
      </w:r>
      <w:r>
        <w:rPr>
          <w:rFonts w:cs="MS Sans Serif"/>
          <w:b/>
          <w:lang w:val="en-US"/>
        </w:rPr>
        <w:t>38</w:t>
      </w:r>
      <w:r>
        <w:rPr>
          <w:rFonts w:cs="MS Sans Serif"/>
          <w:lang w:val="en-US"/>
        </w:rPr>
        <w:tab/>
      </w:r>
      <w:r w:rsidRPr="00C25D55">
        <w:rPr>
          <w:rFonts w:cs="MS Sans Serif"/>
          <w:b/>
          <w:lang w:val="en-US"/>
        </w:rPr>
        <w:t>A</w:t>
      </w:r>
      <w:r>
        <w:rPr>
          <w:rFonts w:cs="MS Sans Serif"/>
          <w:b/>
          <w:lang w:val="en-US"/>
        </w:rPr>
        <w:t>rea Board/Village Hall Reports</w:t>
      </w:r>
      <w:r w:rsidR="00831378">
        <w:rPr>
          <w:rFonts w:cs="MS Sans Serif"/>
          <w:b/>
          <w:lang w:val="en-US"/>
        </w:rPr>
        <w:br/>
      </w:r>
      <w:r w:rsidR="00831378">
        <w:rPr>
          <w:rFonts w:cs="MS Sans Serif"/>
          <w:b/>
          <w:lang w:val="en-US"/>
        </w:rPr>
        <w:tab/>
      </w:r>
      <w:r w:rsidR="00831378">
        <w:rPr>
          <w:rFonts w:cs="MS Sans Serif"/>
          <w:lang w:val="en-US"/>
        </w:rPr>
        <w:t xml:space="preserve">- </w:t>
      </w:r>
      <w:r w:rsidR="00831378" w:rsidRPr="007E4AC4">
        <w:rPr>
          <w:rFonts w:cstheme="minorHAnsi"/>
          <w:bCs/>
          <w:shd w:val="clear" w:color="auto" w:fill="FFFFFF"/>
        </w:rPr>
        <w:t xml:space="preserve">Draft Wiltshire Housing Site Allocations Plan - </w:t>
      </w:r>
      <w:proofErr w:type="gramStart"/>
      <w:r w:rsidR="00831378" w:rsidRPr="007E4AC4">
        <w:rPr>
          <w:rFonts w:cstheme="minorHAnsi"/>
          <w:bCs/>
          <w:shd w:val="clear" w:color="auto" w:fill="FFFFFF"/>
        </w:rPr>
        <w:t>Advance notice</w:t>
      </w:r>
      <w:proofErr w:type="gramEnd"/>
      <w:r w:rsidR="00831378" w:rsidRPr="007E4AC4">
        <w:rPr>
          <w:rFonts w:cstheme="minorHAnsi"/>
          <w:bCs/>
          <w:shd w:val="clear" w:color="auto" w:fill="FFFFFF"/>
        </w:rPr>
        <w:t xml:space="preserve"> of consultation</w:t>
      </w:r>
    </w:p>
    <w:p w:rsidR="0084277A" w:rsidRPr="001578AC" w:rsidRDefault="001578AC" w:rsidP="005F7D68">
      <w:pPr>
        <w:autoSpaceDE w:val="0"/>
        <w:autoSpaceDN w:val="0"/>
        <w:adjustRightInd w:val="0"/>
        <w:spacing w:after="0" w:line="240" w:lineRule="auto"/>
        <w:rPr>
          <w:rFonts w:cs="MS Sans Serif"/>
          <w:b/>
          <w:lang w:val="en-US"/>
        </w:rPr>
      </w:pPr>
      <w:r>
        <w:rPr>
          <w:rFonts w:cs="MS Sans Serif"/>
          <w:b/>
          <w:lang w:val="en-US"/>
        </w:rPr>
        <w:t>0039</w:t>
      </w:r>
      <w:r w:rsidR="0084277A" w:rsidRPr="00720863">
        <w:rPr>
          <w:rFonts w:cs="MS Sans Serif"/>
          <w:b/>
          <w:lang w:val="en-US"/>
        </w:rPr>
        <w:t xml:space="preserve"> </w:t>
      </w:r>
      <w:r w:rsidR="0084277A" w:rsidRPr="00720863">
        <w:rPr>
          <w:rFonts w:cs="MS Sans Serif"/>
          <w:b/>
          <w:lang w:val="en-US"/>
        </w:rPr>
        <w:tab/>
        <w:t>Matters to report</w:t>
      </w:r>
    </w:p>
    <w:p w:rsidR="0084277A" w:rsidRPr="00720863" w:rsidRDefault="001578AC" w:rsidP="005F7D68">
      <w:pPr>
        <w:autoSpaceDE w:val="0"/>
        <w:autoSpaceDN w:val="0"/>
        <w:adjustRightInd w:val="0"/>
        <w:spacing w:after="0" w:line="240" w:lineRule="auto"/>
        <w:rPr>
          <w:rFonts w:cs="MS Sans Serif"/>
          <w:b/>
          <w:lang w:val="en-US"/>
        </w:rPr>
      </w:pPr>
      <w:r>
        <w:rPr>
          <w:rFonts w:cs="MS Sans Serif"/>
          <w:b/>
          <w:lang w:val="en-US"/>
        </w:rPr>
        <w:t>0040</w:t>
      </w:r>
      <w:r w:rsidR="0084277A" w:rsidRPr="00720863">
        <w:rPr>
          <w:rFonts w:cs="MS Sans Serif"/>
          <w:b/>
          <w:lang w:val="en-US"/>
        </w:rPr>
        <w:t xml:space="preserve"> </w:t>
      </w:r>
      <w:r w:rsidR="0084277A" w:rsidRPr="00720863">
        <w:rPr>
          <w:rFonts w:cs="MS Sans Serif"/>
          <w:b/>
          <w:lang w:val="en-US"/>
        </w:rPr>
        <w:tab/>
        <w:t>Agenda Items for next meeting</w:t>
      </w:r>
      <w:r w:rsidR="00BA45BD" w:rsidRPr="00720863">
        <w:rPr>
          <w:rFonts w:cs="MS Sans Serif"/>
          <w:b/>
          <w:lang w:val="en-US"/>
        </w:rPr>
        <w:t>.</w:t>
      </w:r>
    </w:p>
    <w:p w:rsidR="00BA45BD" w:rsidRDefault="006770AD" w:rsidP="006770AD">
      <w:pPr>
        <w:autoSpaceDE w:val="0"/>
        <w:autoSpaceDN w:val="0"/>
        <w:adjustRightInd w:val="0"/>
        <w:spacing w:after="0" w:line="240" w:lineRule="auto"/>
        <w:ind w:left="720"/>
      </w:pPr>
      <w:r>
        <w:t>Meeting scheduled for Monday 31</w:t>
      </w:r>
      <w:r w:rsidRPr="006770AD">
        <w:rPr>
          <w:vertAlign w:val="superscript"/>
        </w:rPr>
        <w:t>st</w:t>
      </w:r>
      <w:r>
        <w:t xml:space="preserve"> July</w:t>
      </w:r>
      <w:r w:rsidR="00BA45BD">
        <w:t xml:space="preserve"> 2017. Please note all agenda items should be sent to the Clerk by</w:t>
      </w:r>
      <w:r w:rsidR="00831378">
        <w:t xml:space="preserve"> 9am on Tuesday 25</w:t>
      </w:r>
      <w:r w:rsidR="00831378" w:rsidRPr="00831378">
        <w:rPr>
          <w:vertAlign w:val="superscript"/>
        </w:rPr>
        <w:t>th</w:t>
      </w:r>
      <w:r w:rsidR="00831378">
        <w:t xml:space="preserve"> July</w:t>
      </w:r>
      <w:bookmarkStart w:id="1" w:name="_GoBack"/>
      <w:bookmarkEnd w:id="1"/>
      <w:r>
        <w:t xml:space="preserve"> 2017.</w:t>
      </w:r>
      <w:r>
        <w:br/>
      </w:r>
    </w:p>
    <w:p w:rsidR="00BA45BD" w:rsidRPr="006770AD" w:rsidRDefault="000020AF" w:rsidP="006770AD">
      <w:pPr>
        <w:pStyle w:val="NoSpacing"/>
        <w:rPr>
          <w:rFonts w:cs="MS Sans Serif"/>
          <w:sz w:val="18"/>
          <w:szCs w:val="18"/>
          <w:lang w:val="en-US"/>
        </w:rPr>
      </w:pPr>
      <w:r w:rsidRPr="006770AD">
        <w:rPr>
          <w:sz w:val="18"/>
          <w:szCs w:val="18"/>
        </w:rPr>
        <w:t xml:space="preserve">Councillors </w:t>
      </w:r>
      <w:r w:rsidR="00BA45BD" w:rsidRPr="006770AD">
        <w:rPr>
          <w:sz w:val="18"/>
          <w:szCs w:val="18"/>
        </w:rPr>
        <w:t xml:space="preserve">are asked to note that in the exercise of their functions they must take note of the following: Equal opportunities (race, gender, sexual orientation, marital </w:t>
      </w:r>
      <w:proofErr w:type="gramStart"/>
      <w:r w:rsidR="00BA45BD" w:rsidRPr="006770AD">
        <w:rPr>
          <w:sz w:val="18"/>
          <w:szCs w:val="18"/>
        </w:rPr>
        <w:t>status</w:t>
      </w:r>
      <w:proofErr w:type="gramEnd"/>
      <w:r w:rsidR="00BA45BD" w:rsidRPr="006770AD">
        <w:rPr>
          <w:sz w:val="18"/>
          <w:szCs w:val="18"/>
        </w:rPr>
        <w:t xml:space="preserve"> and any disability); Crime and Disorder, Health and Safety and Human Rights. Any person who may find difficulty in access to the meeting through disability is asked to advise the Clerk (01985</w:t>
      </w:r>
      <w:r w:rsidR="007007DF" w:rsidRPr="006770AD">
        <w:rPr>
          <w:sz w:val="18"/>
          <w:szCs w:val="18"/>
        </w:rPr>
        <w:t xml:space="preserve"> 850523) or (karungigrant.codfordparish@yahoo</w:t>
      </w:r>
      <w:r w:rsidR="00BA45BD" w:rsidRPr="006770AD">
        <w:rPr>
          <w:sz w:val="18"/>
          <w:szCs w:val="18"/>
        </w:rPr>
        <w:t>.com) at least 24 hours before the meeting so that every effort may be made to provide access.</w:t>
      </w:r>
    </w:p>
    <w:p w:rsidR="005F7D68" w:rsidRPr="005F7D68" w:rsidRDefault="005F7D68" w:rsidP="005F7D68">
      <w:pPr>
        <w:autoSpaceDE w:val="0"/>
        <w:autoSpaceDN w:val="0"/>
        <w:adjustRightInd w:val="0"/>
        <w:spacing w:after="0" w:line="240" w:lineRule="auto"/>
        <w:rPr>
          <w:rFonts w:cs="MS Sans Serif"/>
          <w:lang w:val="en-US"/>
        </w:rPr>
      </w:pPr>
    </w:p>
    <w:p w:rsidR="001B797D" w:rsidRPr="00375E67" w:rsidRDefault="00D260AC" w:rsidP="00375E67">
      <w:pPr>
        <w:autoSpaceDE w:val="0"/>
        <w:autoSpaceDN w:val="0"/>
        <w:adjustRightInd w:val="0"/>
        <w:spacing w:after="0" w:line="240" w:lineRule="auto"/>
        <w:rPr>
          <w:rFonts w:cs="MS Sans Serif"/>
          <w:b/>
          <w:lang w:val="en-US"/>
        </w:rPr>
      </w:pPr>
      <w:r>
        <w:rPr>
          <w:rFonts w:cs="MS Sans Serif"/>
          <w:b/>
          <w:lang w:val="en-US"/>
        </w:rPr>
        <w:lastRenderedPageBreak/>
        <w:t xml:space="preserve"> </w:t>
      </w:r>
      <w:r w:rsidR="00612D06">
        <w:rPr>
          <w:rFonts w:cs="MS Sans Serif"/>
          <w:b/>
          <w:bCs/>
          <w:i/>
          <w:iCs/>
          <w:lang w:val="en-US"/>
        </w:rPr>
        <w:t xml:space="preserve"> </w:t>
      </w:r>
    </w:p>
    <w:sectPr w:rsidR="001B797D" w:rsidRPr="00375E67" w:rsidSect="00F0546E">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4C" w:rsidRDefault="00770B4C" w:rsidP="006770AD">
      <w:pPr>
        <w:spacing w:after="0" w:line="240" w:lineRule="auto"/>
      </w:pPr>
      <w:r>
        <w:separator/>
      </w:r>
    </w:p>
  </w:endnote>
  <w:endnote w:type="continuationSeparator" w:id="0">
    <w:p w:rsidR="00770B4C" w:rsidRDefault="00770B4C"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AD" w:rsidRDefault="006770AD"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Pr>
        <w:rFonts w:cs="MS Sans Serif"/>
        <w:b/>
        <w:lang w:val="en-US"/>
      </w:rPr>
      <w:t xml:space="preserve"> next meeting is on 31</w:t>
    </w:r>
    <w:r w:rsidRPr="001134D5">
      <w:rPr>
        <w:rFonts w:cs="MS Sans Serif"/>
        <w:b/>
        <w:vertAlign w:val="superscript"/>
        <w:lang w:val="en-US"/>
      </w:rPr>
      <w:t>st</w:t>
    </w:r>
    <w:r>
      <w:rPr>
        <w:rFonts w:cs="MS Sans Serif"/>
        <w:b/>
        <w:lang w:val="en-US"/>
      </w:rPr>
      <w:t xml:space="preserve"> July 2017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Pr="006770AD" w:rsidRDefault="006770AD"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 xml:space="preserve"> </w:t>
    </w:r>
    <w:r>
      <w:rPr>
        <w:rFonts w:cs="MS Sans Serif"/>
        <w:b/>
        <w:bCs/>
        <w:i/>
        <w:iCs/>
        <w:lang w:val="en-US"/>
      </w:rPr>
      <w:tab/>
    </w:r>
    <w:r>
      <w:rPr>
        <w:rFonts w:cs="MS Sans Serif"/>
        <w:b/>
        <w:bCs/>
        <w:i/>
        <w:iCs/>
        <w:lang w:val="en-US"/>
      </w:rPr>
      <w:t xml:space="preserve"> Tuesday 28</w:t>
    </w:r>
    <w:r w:rsidRPr="001134D5">
      <w:rPr>
        <w:rFonts w:cs="MS Sans Serif"/>
        <w:b/>
        <w:bCs/>
        <w:i/>
        <w:iCs/>
        <w:vertAlign w:val="superscript"/>
        <w:lang w:val="en-US"/>
      </w:rPr>
      <w:t>th</w:t>
    </w:r>
    <w:r>
      <w:rPr>
        <w:rFonts w:cs="MS Sans Serif"/>
        <w:b/>
        <w:bCs/>
        <w:i/>
        <w:iCs/>
        <w:lang w:val="en-US"/>
      </w:rPr>
      <w:t xml:space="preserve"> </w:t>
    </w:r>
    <w:proofErr w:type="gramStart"/>
    <w:r>
      <w:rPr>
        <w:rFonts w:cs="MS Sans Serif"/>
        <w:b/>
        <w:bCs/>
        <w:i/>
        <w:iCs/>
        <w:lang w:val="en-US"/>
      </w:rPr>
      <w:t>June,</w:t>
    </w:r>
    <w:proofErr w:type="gramEnd"/>
    <w:r>
      <w:rPr>
        <w:rFonts w:cs="MS Sans Serif"/>
        <w:b/>
        <w:bCs/>
        <w:i/>
        <w:iCs/>
        <w:lang w:val="en-US"/>
      </w:rPr>
      <w:t xml:space="preserve">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4C" w:rsidRDefault="00770B4C" w:rsidP="006770AD">
      <w:pPr>
        <w:spacing w:after="0" w:line="240" w:lineRule="auto"/>
      </w:pPr>
      <w:r>
        <w:separator/>
      </w:r>
    </w:p>
  </w:footnote>
  <w:footnote w:type="continuationSeparator" w:id="0">
    <w:p w:rsidR="00770B4C" w:rsidRDefault="00770B4C"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AD" w:rsidRPr="00BA7873" w:rsidRDefault="006770AD"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rsidR="006770AD" w:rsidRPr="006770AD" w:rsidRDefault="006770AD"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68"/>
    <w:rsid w:val="000020AF"/>
    <w:rsid w:val="000104F7"/>
    <w:rsid w:val="00077BFB"/>
    <w:rsid w:val="001134D5"/>
    <w:rsid w:val="0015607B"/>
    <w:rsid w:val="001578AC"/>
    <w:rsid w:val="0019517C"/>
    <w:rsid w:val="001B797D"/>
    <w:rsid w:val="001C6C3C"/>
    <w:rsid w:val="002F0005"/>
    <w:rsid w:val="00323CEA"/>
    <w:rsid w:val="00341C08"/>
    <w:rsid w:val="0034368D"/>
    <w:rsid w:val="00364C07"/>
    <w:rsid w:val="00372B6A"/>
    <w:rsid w:val="00375E67"/>
    <w:rsid w:val="003920C6"/>
    <w:rsid w:val="003C319C"/>
    <w:rsid w:val="003F5DC3"/>
    <w:rsid w:val="004C4DA0"/>
    <w:rsid w:val="00523A46"/>
    <w:rsid w:val="005F7D68"/>
    <w:rsid w:val="00607538"/>
    <w:rsid w:val="00612D06"/>
    <w:rsid w:val="00662580"/>
    <w:rsid w:val="006770AD"/>
    <w:rsid w:val="006F055A"/>
    <w:rsid w:val="007007DF"/>
    <w:rsid w:val="007010CF"/>
    <w:rsid w:val="00711345"/>
    <w:rsid w:val="00720863"/>
    <w:rsid w:val="00760E1F"/>
    <w:rsid w:val="00770B4C"/>
    <w:rsid w:val="007B22FA"/>
    <w:rsid w:val="007E4AC4"/>
    <w:rsid w:val="007F1050"/>
    <w:rsid w:val="008307DD"/>
    <w:rsid w:val="00831378"/>
    <w:rsid w:val="00835D2B"/>
    <w:rsid w:val="0084277A"/>
    <w:rsid w:val="00891A4A"/>
    <w:rsid w:val="0097640A"/>
    <w:rsid w:val="00981265"/>
    <w:rsid w:val="009B368C"/>
    <w:rsid w:val="009D774A"/>
    <w:rsid w:val="009E2B47"/>
    <w:rsid w:val="00A81D7E"/>
    <w:rsid w:val="00AC7DEF"/>
    <w:rsid w:val="00B31871"/>
    <w:rsid w:val="00B33A7B"/>
    <w:rsid w:val="00B9676E"/>
    <w:rsid w:val="00BA45BD"/>
    <w:rsid w:val="00BA7873"/>
    <w:rsid w:val="00BC6C73"/>
    <w:rsid w:val="00C25D55"/>
    <w:rsid w:val="00CC7BFD"/>
    <w:rsid w:val="00D260AC"/>
    <w:rsid w:val="00D315D5"/>
    <w:rsid w:val="00DE3871"/>
    <w:rsid w:val="00DE48A0"/>
    <w:rsid w:val="00E30880"/>
    <w:rsid w:val="00E34AB3"/>
    <w:rsid w:val="00EE2F39"/>
    <w:rsid w:val="00EF35E2"/>
    <w:rsid w:val="00F0546E"/>
    <w:rsid w:val="00F5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C990"/>
  <w15:docId w15:val="{3AB42E15-761A-4242-BA06-519A8816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anning.wiltshire.gov.uk/Northgate/PlanningExplorer/Generic/StdDetails.aspx?PT=Planning%20Applications%20On-Line&amp;TYPE=PL/PlanningPK.xml&amp;PARAM0=876087&amp;XSLT=/Northgate/PlanningExplorer/SiteFiles/Skins/Wiltshire/xslt/PL/PLDetails.xslt&amp;FT=Planning%20Application%20Details&amp;PUBLIC=Y&amp;XMLSIDE=/Northgate/PlanningExplorer/SiteFiles/Skins/Wiltshire/Menus/PL.xml&amp;DAURI=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10</cp:revision>
  <cp:lastPrinted>2017-05-07T20:15:00Z</cp:lastPrinted>
  <dcterms:created xsi:type="dcterms:W3CDTF">2017-06-27T09:41:00Z</dcterms:created>
  <dcterms:modified xsi:type="dcterms:W3CDTF">2017-06-28T14:00:00Z</dcterms:modified>
</cp:coreProperties>
</file>